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00C" w:rsidRDefault="002A73EF">
      <w:r>
        <w:t>Name</w:t>
      </w:r>
      <w:proofErr w:type="gramStart"/>
      <w:r>
        <w:t>:_</w:t>
      </w:r>
      <w:proofErr w:type="gramEnd"/>
      <w:r>
        <w:t>_____________________________</w:t>
      </w:r>
      <w:r w:rsidR="003C78E1">
        <w:tab/>
        <w:t>Comparing Irving and Hawthorne</w:t>
      </w:r>
    </w:p>
    <w:p w:rsidR="002A73EF" w:rsidRDefault="002A73EF"/>
    <w:p w:rsidR="002A73EF" w:rsidRDefault="002A73EF">
      <w:r>
        <w:t xml:space="preserve">Choose one of the following essays to write on. </w:t>
      </w:r>
    </w:p>
    <w:p w:rsidR="002A73EF" w:rsidRDefault="002A73EF" w:rsidP="002A73EF">
      <w:pPr>
        <w:pStyle w:val="ListParagraph"/>
        <w:numPr>
          <w:ilvl w:val="0"/>
          <w:numId w:val="1"/>
        </w:numPr>
      </w:pPr>
      <w:r>
        <w:t>Discuss the failings of Puritanism as it pertains to both “The Minister’s Black Veil” and “Young Goodman Brown.” Provide adequate support from text to support your discussion.</w:t>
      </w:r>
    </w:p>
    <w:p w:rsidR="00A4539A" w:rsidRDefault="00A4539A" w:rsidP="00A4539A">
      <w:pPr>
        <w:pStyle w:val="ListParagraph"/>
      </w:pPr>
    </w:p>
    <w:p w:rsidR="00A4539A" w:rsidRDefault="002A73EF" w:rsidP="00695949">
      <w:pPr>
        <w:pStyle w:val="ListParagraph"/>
        <w:numPr>
          <w:ilvl w:val="0"/>
          <w:numId w:val="1"/>
        </w:numPr>
      </w:pPr>
      <w:r>
        <w:t>Discuss the role of the devil in “The Devil and Tom Walker” and “Young Goodman Brown.” Compare and contrast the role of the devil in these two stories. Discuss changes in attitudes and beliefs of the collective people of the day and what role the devil plays in exposing these beliefs.</w:t>
      </w:r>
    </w:p>
    <w:p w:rsidR="00695949" w:rsidRDefault="00695949" w:rsidP="00695949"/>
    <w:p w:rsidR="00417DAE" w:rsidRDefault="00464A76" w:rsidP="00417DAE">
      <w:pPr>
        <w:pStyle w:val="ListParagraph"/>
        <w:numPr>
          <w:ilvl w:val="0"/>
          <w:numId w:val="1"/>
        </w:numPr>
      </w:pPr>
      <w:r>
        <w:t>Discuss the use of symbolism in “The Minister’s Black Veil</w:t>
      </w:r>
      <w:r w:rsidR="003C78E1">
        <w:t>,” “Young Goodman Brown,” and “The Devil and Tom Walker.” Analyze the use of symbols and discuss why they were important to the author’s purpose and relevant to the audience of the day.</w:t>
      </w:r>
    </w:p>
    <w:p w:rsidR="00695949" w:rsidRDefault="00695949" w:rsidP="00695949">
      <w:pPr>
        <w:pStyle w:val="ListParagraph"/>
      </w:pPr>
    </w:p>
    <w:p w:rsidR="00695949" w:rsidRDefault="00695949" w:rsidP="00695949"/>
    <w:p w:rsidR="00695949" w:rsidRDefault="00695949" w:rsidP="00695949">
      <w:bookmarkStart w:id="0" w:name="_GoBack"/>
      <w:bookmarkEnd w:id="0"/>
    </w:p>
    <w:p w:rsidR="00417DAE" w:rsidRDefault="00417DAE" w:rsidP="00417DAE"/>
    <w:p w:rsidR="00417DAE" w:rsidRDefault="00417DAE" w:rsidP="00417DAE"/>
    <w:p w:rsidR="00417DAE" w:rsidRPr="002A73EF" w:rsidRDefault="00417DAE" w:rsidP="00417DAE"/>
    <w:sectPr w:rsidR="00417DAE" w:rsidRPr="002A73EF" w:rsidSect="00F7000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385" w:rsidRDefault="00FA0385" w:rsidP="003C78E1">
      <w:pPr>
        <w:spacing w:after="0" w:line="240" w:lineRule="auto"/>
      </w:pPr>
      <w:r>
        <w:separator/>
      </w:r>
    </w:p>
  </w:endnote>
  <w:endnote w:type="continuationSeparator" w:id="0">
    <w:p w:rsidR="00FA0385" w:rsidRDefault="00FA0385" w:rsidP="003C78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385" w:rsidRDefault="00FA0385" w:rsidP="003C78E1">
      <w:pPr>
        <w:spacing w:after="0" w:line="240" w:lineRule="auto"/>
      </w:pPr>
      <w:r>
        <w:separator/>
      </w:r>
    </w:p>
  </w:footnote>
  <w:footnote w:type="continuationSeparator" w:id="0">
    <w:p w:rsidR="00FA0385" w:rsidRDefault="00FA0385" w:rsidP="003C78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DAE" w:rsidRDefault="00A66D72">
    <w:pPr>
      <w:pStyle w:val="Header"/>
    </w:pPr>
    <w:r>
      <w:t>Ross</w:t>
    </w:r>
  </w:p>
  <w:p w:rsidR="00417DAE" w:rsidRDefault="00A66D72">
    <w:pPr>
      <w:pStyle w:val="Header"/>
    </w:pPr>
    <w:r>
      <w:t>AP Lang and Comp</w:t>
    </w:r>
  </w:p>
  <w:p w:rsidR="00417DAE" w:rsidRDefault="00417DA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CA400A"/>
    <w:multiLevelType w:val="hybridMultilevel"/>
    <w:tmpl w:val="895E702C"/>
    <w:lvl w:ilvl="0" w:tplc="2A44C628">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3EF"/>
    <w:rsid w:val="002A73EF"/>
    <w:rsid w:val="003C78E1"/>
    <w:rsid w:val="00417DAE"/>
    <w:rsid w:val="00464A76"/>
    <w:rsid w:val="00500F3A"/>
    <w:rsid w:val="00695949"/>
    <w:rsid w:val="00A4539A"/>
    <w:rsid w:val="00A66D72"/>
    <w:rsid w:val="00C216CC"/>
    <w:rsid w:val="00F7000C"/>
    <w:rsid w:val="00FA0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474EDB-2A41-4618-9D58-F17BAF45D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00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3EF"/>
    <w:pPr>
      <w:ind w:left="720"/>
      <w:contextualSpacing/>
    </w:pPr>
  </w:style>
  <w:style w:type="paragraph" w:styleId="Header">
    <w:name w:val="header"/>
    <w:basedOn w:val="Normal"/>
    <w:link w:val="HeaderChar"/>
    <w:uiPriority w:val="99"/>
    <w:unhideWhenUsed/>
    <w:rsid w:val="003C78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78E1"/>
  </w:style>
  <w:style w:type="paragraph" w:styleId="Footer">
    <w:name w:val="footer"/>
    <w:basedOn w:val="Normal"/>
    <w:link w:val="FooterChar"/>
    <w:uiPriority w:val="99"/>
    <w:unhideWhenUsed/>
    <w:rsid w:val="003C78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78E1"/>
  </w:style>
  <w:style w:type="paragraph" w:styleId="BalloonText">
    <w:name w:val="Balloon Text"/>
    <w:basedOn w:val="Normal"/>
    <w:link w:val="BalloonTextChar"/>
    <w:uiPriority w:val="99"/>
    <w:semiHidden/>
    <w:unhideWhenUsed/>
    <w:rsid w:val="003C78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8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7a63ae98c9331042c85a0ce3caf3b722">
  <xsd:schema xmlns:xsd="http://www.w3.org/2001/XMLSchema" xmlns:p="http://schemas.microsoft.com/office/2006/metadata/properties" targetNamespace="http://schemas.microsoft.com/office/2006/metadata/properties" ma:root="true" ma:fieldsID="643ad641ad674e858ec36190b61f65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9F75A1-0870-4475-B04F-F5CFAAD66330}">
  <ds:schemaRefs>
    <ds:schemaRef ds:uri="http://schemas.microsoft.com/office/2006/metadata/properties"/>
  </ds:schemaRefs>
</ds:datastoreItem>
</file>

<file path=customXml/itemProps2.xml><?xml version="1.0" encoding="utf-8"?>
<ds:datastoreItem xmlns:ds="http://schemas.openxmlformats.org/officeDocument/2006/customXml" ds:itemID="{1CDC6916-C5F0-40F0-9C26-805BF07882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819D11-9CF5-44D3-81B9-BED1A4B0AB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michael.meier</dc:creator>
  <cp:keywords/>
  <dc:description/>
  <cp:lastModifiedBy>Bradford Ross</cp:lastModifiedBy>
  <cp:revision>2</cp:revision>
  <cp:lastPrinted>2013-09-24T12:04:00Z</cp:lastPrinted>
  <dcterms:created xsi:type="dcterms:W3CDTF">2015-10-02T13:37:00Z</dcterms:created>
  <dcterms:modified xsi:type="dcterms:W3CDTF">2015-10-02T13:37:00Z</dcterms:modified>
</cp:coreProperties>
</file>